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83" w:rsidRPr="00D12062" w:rsidRDefault="00E43783" w:rsidP="00E43783">
      <w:pPr>
        <w:spacing w:before="70"/>
        <w:ind w:left="1219" w:right="1400"/>
        <w:jc w:val="center"/>
        <w:rPr>
          <w:b/>
          <w:sz w:val="24"/>
          <w:szCs w:val="24"/>
        </w:rPr>
      </w:pPr>
      <w:r w:rsidRPr="00D12062">
        <w:rPr>
          <w:b/>
          <w:sz w:val="24"/>
          <w:szCs w:val="24"/>
        </w:rPr>
        <w:t>23EC21P1-ELECTRONIC</w:t>
      </w:r>
      <w:r>
        <w:rPr>
          <w:b/>
          <w:sz w:val="24"/>
          <w:szCs w:val="24"/>
        </w:rPr>
        <w:t xml:space="preserve"> </w:t>
      </w:r>
      <w:r w:rsidRPr="00D12062">
        <w:rPr>
          <w:b/>
          <w:sz w:val="24"/>
          <w:szCs w:val="24"/>
        </w:rPr>
        <w:t>DEVICES</w:t>
      </w:r>
      <w:r>
        <w:rPr>
          <w:b/>
          <w:sz w:val="24"/>
          <w:szCs w:val="24"/>
        </w:rPr>
        <w:t xml:space="preserve"> </w:t>
      </w:r>
      <w:r w:rsidRPr="00D12062">
        <w:rPr>
          <w:b/>
          <w:sz w:val="24"/>
          <w:szCs w:val="24"/>
        </w:rPr>
        <w:t>&amp;</w:t>
      </w:r>
      <w:r>
        <w:rPr>
          <w:b/>
          <w:sz w:val="24"/>
          <w:szCs w:val="24"/>
        </w:rPr>
        <w:t xml:space="preserve"> </w:t>
      </w:r>
      <w:r w:rsidRPr="00D12062">
        <w:rPr>
          <w:b/>
          <w:sz w:val="24"/>
          <w:szCs w:val="24"/>
        </w:rPr>
        <w:t>CIRCUITS</w:t>
      </w:r>
      <w:r>
        <w:rPr>
          <w:b/>
          <w:sz w:val="24"/>
          <w:szCs w:val="24"/>
        </w:rPr>
        <w:t xml:space="preserve"> </w:t>
      </w:r>
      <w:r w:rsidRPr="00D12062">
        <w:rPr>
          <w:b/>
          <w:sz w:val="24"/>
          <w:szCs w:val="24"/>
        </w:rPr>
        <w:t>LAB</w:t>
      </w:r>
    </w:p>
    <w:p w:rsidR="00E43783" w:rsidRPr="00D12062" w:rsidRDefault="00E43783" w:rsidP="00E43783">
      <w:pPr>
        <w:pStyle w:val="BodyText"/>
        <w:spacing w:before="2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18"/>
        <w:gridCol w:w="826"/>
        <w:gridCol w:w="172"/>
        <w:gridCol w:w="3952"/>
        <w:gridCol w:w="3090"/>
        <w:gridCol w:w="1052"/>
      </w:tblGrid>
      <w:tr w:rsidR="00E43783" w:rsidRPr="00D12062" w:rsidTr="00DF3286">
        <w:trPr>
          <w:trHeight w:val="680"/>
        </w:trPr>
        <w:tc>
          <w:tcPr>
            <w:tcW w:w="2144" w:type="dxa"/>
            <w:gridSpan w:val="2"/>
          </w:tcPr>
          <w:p w:rsidR="00E43783" w:rsidRPr="00D12062" w:rsidRDefault="00E43783" w:rsidP="00DF3286">
            <w:pPr>
              <w:pStyle w:val="TableParagraph"/>
              <w:spacing w:before="200"/>
              <w:ind w:left="206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CourseCategory</w:t>
            </w:r>
            <w:proofErr w:type="spellEnd"/>
            <w:r w:rsidRPr="00D120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24" w:type="dxa"/>
            <w:gridSpan w:val="2"/>
          </w:tcPr>
          <w:p w:rsidR="00E43783" w:rsidRPr="00D12062" w:rsidRDefault="00E43783" w:rsidP="00DF3286">
            <w:pPr>
              <w:pStyle w:val="TableParagraph"/>
              <w:spacing w:before="194"/>
              <w:ind w:left="8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Professional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Core</w:t>
            </w:r>
          </w:p>
        </w:tc>
        <w:tc>
          <w:tcPr>
            <w:tcW w:w="3090" w:type="dxa"/>
          </w:tcPr>
          <w:p w:rsidR="00E43783" w:rsidRPr="00D12062" w:rsidRDefault="00E43783" w:rsidP="00DF3286">
            <w:pPr>
              <w:pStyle w:val="TableParagraph"/>
              <w:spacing w:before="200"/>
              <w:ind w:right="69"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Credits:</w:t>
            </w:r>
          </w:p>
        </w:tc>
        <w:tc>
          <w:tcPr>
            <w:tcW w:w="1052" w:type="dxa"/>
          </w:tcPr>
          <w:p w:rsidR="00E43783" w:rsidRPr="00D12062" w:rsidRDefault="00E43783" w:rsidP="00DF3286">
            <w:pPr>
              <w:pStyle w:val="TableParagraph"/>
              <w:spacing w:before="194"/>
              <w:ind w:left="86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1.5</w:t>
            </w:r>
          </w:p>
        </w:tc>
      </w:tr>
      <w:tr w:rsidR="00E43783" w:rsidRPr="00D12062" w:rsidTr="00DF3286">
        <w:trPr>
          <w:trHeight w:val="642"/>
        </w:trPr>
        <w:tc>
          <w:tcPr>
            <w:tcW w:w="2144" w:type="dxa"/>
            <w:gridSpan w:val="2"/>
          </w:tcPr>
          <w:p w:rsidR="00E43783" w:rsidRPr="00D12062" w:rsidRDefault="00E43783" w:rsidP="00DF3286">
            <w:pPr>
              <w:pStyle w:val="TableParagraph"/>
              <w:spacing w:before="180"/>
              <w:ind w:left="206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CourseType</w:t>
            </w:r>
            <w:proofErr w:type="spellEnd"/>
            <w:r w:rsidRPr="00D120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24" w:type="dxa"/>
            <w:gridSpan w:val="2"/>
          </w:tcPr>
          <w:p w:rsidR="00E43783" w:rsidRPr="00D12062" w:rsidRDefault="00E43783" w:rsidP="00DF3286">
            <w:pPr>
              <w:pStyle w:val="TableParagraph"/>
              <w:spacing w:before="176"/>
              <w:ind w:left="8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Practical</w:t>
            </w:r>
          </w:p>
        </w:tc>
        <w:tc>
          <w:tcPr>
            <w:tcW w:w="3090" w:type="dxa"/>
          </w:tcPr>
          <w:p w:rsidR="00E43783" w:rsidRPr="00D12062" w:rsidRDefault="00E43783" w:rsidP="00DF3286">
            <w:pPr>
              <w:pStyle w:val="TableParagraph"/>
              <w:spacing w:before="42"/>
              <w:ind w:right="71"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Lecture-Tutorial-</w:t>
            </w:r>
          </w:p>
          <w:p w:rsidR="00E43783" w:rsidRPr="00D12062" w:rsidRDefault="00E43783" w:rsidP="00DF3286">
            <w:pPr>
              <w:pStyle w:val="TableParagraph"/>
              <w:spacing w:before="2"/>
              <w:ind w:right="71"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Practical:</w:t>
            </w:r>
          </w:p>
        </w:tc>
        <w:tc>
          <w:tcPr>
            <w:tcW w:w="1052" w:type="dxa"/>
          </w:tcPr>
          <w:p w:rsidR="00E43783" w:rsidRPr="00D12062" w:rsidRDefault="00E43783" w:rsidP="00DF3286">
            <w:pPr>
              <w:pStyle w:val="TableParagraph"/>
              <w:spacing w:before="176"/>
              <w:ind w:left="86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0-0-3</w:t>
            </w:r>
          </w:p>
        </w:tc>
      </w:tr>
      <w:tr w:rsidR="00E43783" w:rsidRPr="00D12062" w:rsidTr="00DF3286">
        <w:trPr>
          <w:trHeight w:val="907"/>
        </w:trPr>
        <w:tc>
          <w:tcPr>
            <w:tcW w:w="2144" w:type="dxa"/>
            <w:gridSpan w:val="2"/>
          </w:tcPr>
          <w:p w:rsidR="00E43783" w:rsidRPr="00D12062" w:rsidRDefault="00E43783" w:rsidP="00DF32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E43783" w:rsidRPr="00D12062" w:rsidRDefault="00E43783" w:rsidP="00DF3286">
            <w:pPr>
              <w:pStyle w:val="TableParagraph"/>
              <w:ind w:left="206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Prerequisite:</w:t>
            </w:r>
          </w:p>
        </w:tc>
        <w:tc>
          <w:tcPr>
            <w:tcW w:w="4124" w:type="dxa"/>
            <w:gridSpan w:val="2"/>
          </w:tcPr>
          <w:p w:rsidR="00E43783" w:rsidRPr="00D12062" w:rsidRDefault="00E43783" w:rsidP="00DF328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43783" w:rsidRPr="00D12062" w:rsidRDefault="00E43783" w:rsidP="00DF3286">
            <w:pPr>
              <w:pStyle w:val="TableParagraph"/>
              <w:ind w:left="8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Electronic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Devices&amp;Circuits</w:t>
            </w:r>
            <w:proofErr w:type="spellEnd"/>
          </w:p>
        </w:tc>
        <w:tc>
          <w:tcPr>
            <w:tcW w:w="3090" w:type="dxa"/>
          </w:tcPr>
          <w:p w:rsidR="00E43783" w:rsidRPr="00D12062" w:rsidRDefault="00E43783" w:rsidP="00DF3286">
            <w:pPr>
              <w:pStyle w:val="TableParagraph"/>
              <w:spacing w:before="36"/>
              <w:ind w:left="533" w:right="70" w:firstLine="280"/>
              <w:jc w:val="right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Sessional</w:t>
            </w:r>
            <w:proofErr w:type="spellEnd"/>
            <w:r w:rsidRPr="00D120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b/>
                <w:sz w:val="24"/>
                <w:szCs w:val="24"/>
              </w:rPr>
              <w:t>Evaluation:Univ.ExamEvaluation</w:t>
            </w:r>
            <w:proofErr w:type="spellEnd"/>
            <w:r w:rsidRPr="00D12062">
              <w:rPr>
                <w:b/>
                <w:sz w:val="24"/>
                <w:szCs w:val="24"/>
              </w:rPr>
              <w:t>:</w:t>
            </w:r>
          </w:p>
          <w:p w:rsidR="00E43783" w:rsidRPr="00D12062" w:rsidRDefault="00E43783" w:rsidP="00DF3286">
            <w:pPr>
              <w:pStyle w:val="TableParagraph"/>
              <w:spacing w:before="1"/>
              <w:ind w:right="70"/>
              <w:jc w:val="right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TotalMarks</w:t>
            </w:r>
            <w:proofErr w:type="spellEnd"/>
            <w:r w:rsidRPr="00D120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052" w:type="dxa"/>
          </w:tcPr>
          <w:p w:rsidR="00E43783" w:rsidRPr="00D12062" w:rsidRDefault="00E43783" w:rsidP="00DF3286">
            <w:pPr>
              <w:pStyle w:val="TableParagraph"/>
              <w:spacing w:before="32"/>
              <w:ind w:left="86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30</w:t>
            </w:r>
          </w:p>
          <w:p w:rsidR="00E43783" w:rsidRPr="00D12062" w:rsidRDefault="00E43783" w:rsidP="00DF3286">
            <w:pPr>
              <w:pStyle w:val="TableParagraph"/>
              <w:ind w:left="86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70</w:t>
            </w:r>
          </w:p>
          <w:p w:rsidR="00E43783" w:rsidRPr="00D12062" w:rsidRDefault="00E43783" w:rsidP="00DF3286">
            <w:pPr>
              <w:pStyle w:val="TableParagraph"/>
              <w:ind w:left="86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100</w:t>
            </w:r>
          </w:p>
        </w:tc>
      </w:tr>
      <w:tr w:rsidR="00E43783" w:rsidRPr="00D12062" w:rsidTr="00DF3286">
        <w:trPr>
          <w:trHeight w:val="1228"/>
        </w:trPr>
        <w:tc>
          <w:tcPr>
            <w:tcW w:w="2144" w:type="dxa"/>
            <w:gridSpan w:val="2"/>
          </w:tcPr>
          <w:p w:rsidR="00E43783" w:rsidRPr="00D12062" w:rsidRDefault="00E43783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E43783" w:rsidRPr="00D12062" w:rsidRDefault="00E43783" w:rsidP="00DF3286">
            <w:pPr>
              <w:pStyle w:val="TableParagraph"/>
              <w:ind w:left="592" w:right="452" w:firstLine="172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</w:t>
            </w:r>
            <w:r w:rsidRPr="00D12062">
              <w:rPr>
                <w:b/>
                <w:spacing w:val="-1"/>
                <w:sz w:val="24"/>
                <w:szCs w:val="24"/>
              </w:rPr>
              <w:t>Objectives</w:t>
            </w:r>
            <w:proofErr w:type="spellEnd"/>
          </w:p>
        </w:tc>
        <w:tc>
          <w:tcPr>
            <w:tcW w:w="8266" w:type="dxa"/>
            <w:gridSpan w:val="4"/>
          </w:tcPr>
          <w:p w:rsidR="00E43783" w:rsidRPr="00D12062" w:rsidRDefault="00E43783" w:rsidP="00E43783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  <w:tab w:val="left" w:pos="806"/>
              </w:tabs>
              <w:spacing w:before="38"/>
              <w:ind w:hanging="361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Verify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theoretical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concepts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practically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fromall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experiments.</w:t>
            </w:r>
          </w:p>
          <w:p w:rsidR="00E43783" w:rsidRPr="00D12062" w:rsidRDefault="00E43783" w:rsidP="00E43783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  <w:tab w:val="left" w:pos="806"/>
              </w:tabs>
              <w:spacing w:before="16"/>
              <w:ind w:hanging="361"/>
              <w:rPr>
                <w:sz w:val="24"/>
                <w:szCs w:val="24"/>
              </w:rPr>
            </w:pPr>
            <w:proofErr w:type="spellStart"/>
            <w:r w:rsidRPr="00D12062">
              <w:rPr>
                <w:sz w:val="24"/>
                <w:szCs w:val="24"/>
              </w:rPr>
              <w:t>Analyse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characteristics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Diodes</w:t>
            </w:r>
            <w:proofErr w:type="gramStart"/>
            <w:r w:rsidRPr="00D12062">
              <w:rPr>
                <w:sz w:val="24"/>
                <w:szCs w:val="24"/>
              </w:rPr>
              <w:t>,BJT,MOSFET,UJT</w:t>
            </w:r>
            <w:proofErr w:type="spellEnd"/>
            <w:proofErr w:type="gramEnd"/>
            <w:r w:rsidRPr="00D12062">
              <w:rPr>
                <w:sz w:val="24"/>
                <w:szCs w:val="24"/>
              </w:rPr>
              <w:t>.</w:t>
            </w:r>
          </w:p>
          <w:p w:rsidR="00E43783" w:rsidRPr="00D12062" w:rsidRDefault="00E43783" w:rsidP="00E43783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  <w:tab w:val="left" w:pos="806"/>
              </w:tabs>
              <w:spacing w:before="18"/>
              <w:ind w:hanging="361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Design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amplifier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circuits from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given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specifications.</w:t>
            </w:r>
          </w:p>
          <w:p w:rsidR="00E43783" w:rsidRPr="00D12062" w:rsidRDefault="00E43783" w:rsidP="00E43783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  <w:tab w:val="left" w:pos="806"/>
              </w:tabs>
              <w:spacing w:before="16"/>
              <w:ind w:hanging="361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Model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electronic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using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tools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such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PSPICE/</w:t>
            </w:r>
            <w:proofErr w:type="spellStart"/>
            <w:r w:rsidRPr="00D12062">
              <w:rPr>
                <w:sz w:val="24"/>
                <w:szCs w:val="24"/>
              </w:rPr>
              <w:t>Multisim</w:t>
            </w:r>
            <w:proofErr w:type="spellEnd"/>
            <w:r w:rsidRPr="00D12062">
              <w:rPr>
                <w:sz w:val="24"/>
                <w:szCs w:val="24"/>
              </w:rPr>
              <w:t>.</w:t>
            </w:r>
          </w:p>
        </w:tc>
      </w:tr>
      <w:tr w:rsidR="00E43783" w:rsidRPr="00D12062" w:rsidTr="00DF3286">
        <w:trPr>
          <w:trHeight w:val="396"/>
        </w:trPr>
        <w:tc>
          <w:tcPr>
            <w:tcW w:w="1318" w:type="dxa"/>
            <w:vMerge w:val="restart"/>
          </w:tcPr>
          <w:p w:rsidR="00E43783" w:rsidRPr="00D12062" w:rsidRDefault="00E43783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E43783" w:rsidRPr="00D12062" w:rsidRDefault="00E43783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E43783" w:rsidRPr="00D12062" w:rsidRDefault="00E43783" w:rsidP="00DF328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E43783" w:rsidRPr="00D12062" w:rsidRDefault="00E43783" w:rsidP="00DF3286">
            <w:pPr>
              <w:pStyle w:val="TableParagraph"/>
              <w:spacing w:before="1"/>
              <w:ind w:left="206" w:right="55" w:firstLine="146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CourseOutcomes</w:t>
            </w:r>
            <w:proofErr w:type="spellEnd"/>
          </w:p>
        </w:tc>
        <w:tc>
          <w:tcPr>
            <w:tcW w:w="9092" w:type="dxa"/>
            <w:gridSpan w:val="5"/>
          </w:tcPr>
          <w:p w:rsidR="00E43783" w:rsidRPr="00D12062" w:rsidRDefault="00E43783" w:rsidP="00DF3286">
            <w:pPr>
              <w:pStyle w:val="TableParagraph"/>
              <w:spacing w:before="56"/>
              <w:ind w:left="20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Upon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successful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completion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course,the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students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will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able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to:</w:t>
            </w:r>
          </w:p>
        </w:tc>
      </w:tr>
      <w:tr w:rsidR="00E43783" w:rsidRPr="00D12062" w:rsidTr="00DF3286">
        <w:trPr>
          <w:trHeight w:val="396"/>
        </w:trPr>
        <w:tc>
          <w:tcPr>
            <w:tcW w:w="1318" w:type="dxa"/>
            <w:vMerge/>
            <w:tcBorders>
              <w:top w:val="nil"/>
            </w:tcBorders>
          </w:tcPr>
          <w:p w:rsidR="00E43783" w:rsidRPr="00D12062" w:rsidRDefault="00E43783" w:rsidP="00DF3286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E43783" w:rsidRPr="00D12062" w:rsidRDefault="00E43783" w:rsidP="00DF3286">
            <w:pPr>
              <w:pStyle w:val="TableParagraph"/>
              <w:spacing w:before="56"/>
              <w:ind w:left="20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CO1</w:t>
            </w:r>
          </w:p>
        </w:tc>
        <w:tc>
          <w:tcPr>
            <w:tcW w:w="8094" w:type="dxa"/>
            <w:gridSpan w:val="3"/>
          </w:tcPr>
          <w:p w:rsidR="00E43783" w:rsidRPr="00D12062" w:rsidRDefault="00E43783" w:rsidP="00DF3286">
            <w:pPr>
              <w:pStyle w:val="TableParagraph"/>
              <w:spacing w:before="36"/>
              <w:ind w:left="87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Understand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characteristics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applications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basic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electronic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devices.(L2)</w:t>
            </w:r>
          </w:p>
        </w:tc>
      </w:tr>
      <w:tr w:rsidR="00E43783" w:rsidRPr="00D12062" w:rsidTr="00DF3286">
        <w:trPr>
          <w:trHeight w:val="396"/>
        </w:trPr>
        <w:tc>
          <w:tcPr>
            <w:tcW w:w="1318" w:type="dxa"/>
            <w:vMerge/>
            <w:tcBorders>
              <w:top w:val="nil"/>
            </w:tcBorders>
          </w:tcPr>
          <w:p w:rsidR="00E43783" w:rsidRPr="00D12062" w:rsidRDefault="00E43783" w:rsidP="00DF3286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E43783" w:rsidRPr="00D12062" w:rsidRDefault="00E43783" w:rsidP="00DF3286">
            <w:pPr>
              <w:pStyle w:val="TableParagraph"/>
              <w:spacing w:before="56"/>
              <w:ind w:left="20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CO2</w:t>
            </w:r>
          </w:p>
        </w:tc>
        <w:tc>
          <w:tcPr>
            <w:tcW w:w="8094" w:type="dxa"/>
            <w:gridSpan w:val="3"/>
          </w:tcPr>
          <w:p w:rsidR="00E43783" w:rsidRPr="00D12062" w:rsidRDefault="00E43783" w:rsidP="00DF3286">
            <w:pPr>
              <w:pStyle w:val="TableParagraph"/>
              <w:spacing w:before="38"/>
              <w:ind w:left="87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Plot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characteristics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electronic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devices.(L3)</w:t>
            </w:r>
          </w:p>
        </w:tc>
      </w:tr>
      <w:tr w:rsidR="00E43783" w:rsidRPr="00D12062" w:rsidTr="00DF3286">
        <w:trPr>
          <w:trHeight w:val="396"/>
        </w:trPr>
        <w:tc>
          <w:tcPr>
            <w:tcW w:w="1318" w:type="dxa"/>
            <w:vMerge/>
            <w:tcBorders>
              <w:top w:val="nil"/>
            </w:tcBorders>
          </w:tcPr>
          <w:p w:rsidR="00E43783" w:rsidRPr="00D12062" w:rsidRDefault="00E43783" w:rsidP="00DF3286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E43783" w:rsidRPr="00D12062" w:rsidRDefault="00E43783" w:rsidP="00DF3286">
            <w:pPr>
              <w:pStyle w:val="TableParagraph"/>
              <w:spacing w:before="56"/>
              <w:ind w:left="20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CO3</w:t>
            </w:r>
          </w:p>
        </w:tc>
        <w:tc>
          <w:tcPr>
            <w:tcW w:w="8094" w:type="dxa"/>
            <w:gridSpan w:val="3"/>
          </w:tcPr>
          <w:p w:rsidR="00E43783" w:rsidRPr="00D12062" w:rsidRDefault="00E43783" w:rsidP="00DF3286">
            <w:pPr>
              <w:pStyle w:val="TableParagraph"/>
              <w:spacing w:before="38"/>
              <w:ind w:left="87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Analyze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various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biasing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electronic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12062">
              <w:rPr>
                <w:sz w:val="24"/>
                <w:szCs w:val="24"/>
              </w:rPr>
              <w:t>amplifiers(</w:t>
            </w:r>
            <w:proofErr w:type="gramEnd"/>
            <w:r w:rsidRPr="00D12062">
              <w:rPr>
                <w:sz w:val="24"/>
                <w:szCs w:val="24"/>
              </w:rPr>
              <w:t>L4).</w:t>
            </w:r>
          </w:p>
        </w:tc>
      </w:tr>
      <w:tr w:rsidR="00E43783" w:rsidRPr="00D12062" w:rsidTr="00DF3286">
        <w:trPr>
          <w:trHeight w:val="396"/>
        </w:trPr>
        <w:tc>
          <w:tcPr>
            <w:tcW w:w="1318" w:type="dxa"/>
            <w:vMerge/>
            <w:tcBorders>
              <w:top w:val="nil"/>
            </w:tcBorders>
          </w:tcPr>
          <w:p w:rsidR="00E43783" w:rsidRPr="00D12062" w:rsidRDefault="00E43783" w:rsidP="00DF3286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E43783" w:rsidRPr="00D12062" w:rsidRDefault="00E43783" w:rsidP="00DF3286">
            <w:pPr>
              <w:pStyle w:val="TableParagraph"/>
              <w:spacing w:before="56"/>
              <w:ind w:left="20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CO4</w:t>
            </w:r>
          </w:p>
        </w:tc>
        <w:tc>
          <w:tcPr>
            <w:tcW w:w="8094" w:type="dxa"/>
            <w:gridSpan w:val="3"/>
          </w:tcPr>
          <w:p w:rsidR="00E43783" w:rsidRPr="00D12062" w:rsidRDefault="00E43783" w:rsidP="00DF3286">
            <w:pPr>
              <w:pStyle w:val="TableParagraph"/>
              <w:spacing w:before="38"/>
              <w:ind w:left="87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Design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MOSFET/BJT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based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amplifiers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given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specifications.(L5)</w:t>
            </w:r>
          </w:p>
        </w:tc>
      </w:tr>
      <w:tr w:rsidR="00E43783" w:rsidRPr="00D12062" w:rsidTr="00DF3286">
        <w:trPr>
          <w:trHeight w:val="395"/>
        </w:trPr>
        <w:tc>
          <w:tcPr>
            <w:tcW w:w="1318" w:type="dxa"/>
            <w:vMerge/>
            <w:tcBorders>
              <w:top w:val="nil"/>
            </w:tcBorders>
          </w:tcPr>
          <w:p w:rsidR="00E43783" w:rsidRPr="00D12062" w:rsidRDefault="00E43783" w:rsidP="00DF3286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E43783" w:rsidRPr="00D12062" w:rsidRDefault="00E43783" w:rsidP="00DF3286">
            <w:pPr>
              <w:pStyle w:val="TableParagraph"/>
              <w:spacing w:before="56"/>
              <w:ind w:left="20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CO5</w:t>
            </w:r>
          </w:p>
        </w:tc>
        <w:tc>
          <w:tcPr>
            <w:tcW w:w="8094" w:type="dxa"/>
            <w:gridSpan w:val="3"/>
          </w:tcPr>
          <w:p w:rsidR="00E43783" w:rsidRPr="00D12062" w:rsidRDefault="00E43783" w:rsidP="00DF3286">
            <w:pPr>
              <w:pStyle w:val="TableParagraph"/>
              <w:spacing w:before="38"/>
              <w:ind w:left="87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Simulate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circuitsin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PSPICE/</w:t>
            </w:r>
            <w:proofErr w:type="spellStart"/>
            <w:r w:rsidRPr="00D12062">
              <w:rPr>
                <w:sz w:val="24"/>
                <w:szCs w:val="24"/>
              </w:rPr>
              <w:t>Multisim</w:t>
            </w:r>
            <w:proofErr w:type="spellEnd"/>
            <w:proofErr w:type="gramStart"/>
            <w:r w:rsidRPr="00D12062">
              <w:rPr>
                <w:sz w:val="24"/>
                <w:szCs w:val="24"/>
              </w:rPr>
              <w:t>.(</w:t>
            </w:r>
            <w:proofErr w:type="gramEnd"/>
            <w:r w:rsidRPr="00D12062">
              <w:rPr>
                <w:sz w:val="24"/>
                <w:szCs w:val="24"/>
              </w:rPr>
              <w:t>L5).</w:t>
            </w:r>
          </w:p>
        </w:tc>
      </w:tr>
      <w:tr w:rsidR="00E43783" w:rsidRPr="00D12062" w:rsidTr="00DF3286">
        <w:trPr>
          <w:trHeight w:val="7571"/>
        </w:trPr>
        <w:tc>
          <w:tcPr>
            <w:tcW w:w="1318" w:type="dxa"/>
          </w:tcPr>
          <w:p w:rsidR="00E43783" w:rsidRPr="00D12062" w:rsidRDefault="00E43783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E43783" w:rsidRPr="00D12062" w:rsidRDefault="00E43783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E43783" w:rsidRPr="00D12062" w:rsidRDefault="00E43783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E43783" w:rsidRPr="00D12062" w:rsidRDefault="00E43783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E43783" w:rsidRPr="00D12062" w:rsidRDefault="00E43783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E43783" w:rsidRPr="00D12062" w:rsidRDefault="00E43783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E43783" w:rsidRPr="00D12062" w:rsidRDefault="00E43783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E43783" w:rsidRPr="00D12062" w:rsidRDefault="00E43783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E43783" w:rsidRPr="00D12062" w:rsidRDefault="00E43783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E43783" w:rsidRPr="00D12062" w:rsidRDefault="00E43783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E43783" w:rsidRPr="00D12062" w:rsidRDefault="00E43783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E43783" w:rsidRPr="00D12062" w:rsidRDefault="00E43783" w:rsidP="00DF3286">
            <w:pPr>
              <w:pStyle w:val="TableParagraph"/>
              <w:spacing w:before="217" w:line="242" w:lineRule="auto"/>
              <w:ind w:left="306" w:right="155" w:firstLine="46"/>
              <w:rPr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0;text-align:left;margin-left:-5.85pt;margin-top:377.45pt;width:527.75pt;height:85.9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IoEwIAAAwEAAAOAAAAZHJzL2Uyb0RvYy54bWysU9uO0zAQfUfiHyy/07SFdkvUdLW0LEJa&#10;LtLCB0wcJ7FwPMZ2m5SvZ+yk3RW8IfJgjTMzZ2bOHG9vh06zk3ReoSn4YjbnTBqBlTJNwb9/u3+1&#10;4cwHMBVoNLLgZ+n57e7li21vc7nEFnUlHSMQ4/PeFrwNweZZ5kUrO/AztNKQs0bXQaCra7LKQU/o&#10;nc6W8/k669FV1qGQ3tPfw+jku4Rf11KEL3XtZWC64NRbSKdLZxnPbLeFvHFgWyWmNuAfuuhAGSp6&#10;hTpAAHZ06i+oTgmHHuswE9hlWNdKyDQDTbOY/zHNYwtWplmIHG+vNPn/Bys+nx7tV8fC8A4HWmAa&#10;wtsHFD88M7hvwTTyzjnsWwkVFV5EyrLe+nxKjVT73EeQsv+EFS0ZjgET0FC7LrJCczJCpwWcr6TL&#10;ITBBP1c3N2/Wb8klyLcgEpabVaoB+SXdOh8+SOxYNAruaKsJHk4PPsR2IL+ExGoG75XWabPasL7g&#10;69er+TgYalVFZwzzrin32rETRG2kb6rrn4dF5AP4doxLrlE1nQokXa26gm+u2ZBHnt6bKpUPoPRo&#10;U4vaTMRFrkbWwlAOFBgJLLE6E4UOR4nSkyKjRfeLs57kWXD/8whOcqY/GlpD1PLFcBejvBhgBKUW&#10;PHA2mvswav5onWpaQh4XbfCOVlWrROJTF1OfJLnE7fQ8oqaf31PU0yPe/QYAAP//AwBQSwMEFAAG&#10;AAgAAAAhAOT9hXfiAAAACwEAAA8AAABkcnMvZG93bnJldi54bWxMj8tOwzAQRfdI/IM1SOyo49aU&#10;KMSpUtTChk3LQ2LnxCaJiMchdtvw90xXsBqN7tGdM/lqcj072jF0HhWIWQLMYu1Nh42C15ftTQos&#10;RI1G9x6tgh8bYFVcXuQ6M/6EO3vcx4ZRCYZMK2hjHDLOQ91ap8PMDxYp+/Sj05HWseFm1Ccqdz2f&#10;J8mSO90hXWj1YB9aW3/tD07Brlpvy4/67fHpW27KpdxM78+LtVLXV1N5DyzaKf7BcNYndSjIqfIH&#10;NIH1CuYLcUeogvSW5hkQUghgFUVSpsCLnP//ofgFAAD//wMAUEsBAi0AFAAGAAgAAAAhALaDOJL+&#10;AAAA4QEAABMAAAAAAAAAAAAAAAAAAAAAAFtDb250ZW50X1R5cGVzXS54bWxQSwECLQAUAAYACAAA&#10;ACEAOP0h/9YAAACUAQAACwAAAAAAAAAAAAAAAAAvAQAAX3JlbHMvLnJlbHNQSwECLQAUAAYACAAA&#10;ACEAWZoSKBMCAAAMBAAADgAAAAAAAAAAAAAAAAAuAgAAZHJzL2Uyb0RvYy54bWxQSwECLQAUAAYA&#10;CAAAACEA5P2Fd+IAAAALAQAADwAAAAAAAAAAAAAAAABtBAAAZHJzL2Rvd25yZXYueG1sUEsFBgAA&#10;AAAEAAQA8wAAAHwFAAAAAA==&#10;" filled="f" strokeweight=".5pt">
                  <v:textbox inset="0,0,0,0">
                    <w:txbxContent>
                      <w:p w:rsidR="00E43783" w:rsidRDefault="00E43783" w:rsidP="00E43783">
                        <w:pPr>
                          <w:pStyle w:val="BodyText"/>
                          <w:spacing w:before="20" w:line="242" w:lineRule="auto"/>
                          <w:ind w:left="1282" w:hanging="360"/>
                        </w:pPr>
                        <w:r>
                          <w:t xml:space="preserve">                        12 .Design a small signal amplifier using BJT (common emitter) for the given                             specifications .Draw the frequency response and find the bandwidth.</w:t>
                        </w:r>
                      </w:p>
                      <w:p w:rsidR="00E43783" w:rsidRDefault="00E43783" w:rsidP="00E43783">
                        <w:pPr>
                          <w:pStyle w:val="BodyText"/>
                          <w:spacing w:before="2" w:line="274" w:lineRule="exact"/>
                          <w:ind w:left="380"/>
                        </w:pPr>
                        <w:proofErr w:type="spellStart"/>
                        <w:r>
                          <w:rPr>
                            <w:b/>
                          </w:rPr>
                          <w:t>Note</w:t>
                        </w:r>
                        <w:proofErr w:type="gramStart"/>
                        <w:r>
                          <w:rPr>
                            <w:b/>
                          </w:rPr>
                          <w:t>:</w:t>
                        </w:r>
                        <w:r>
                          <w:t>Software</w:t>
                        </w:r>
                        <w:proofErr w:type="spellEnd"/>
                        <w:proofErr w:type="gramEnd"/>
                        <w:r>
                          <w:t xml:space="preserve"> Tools like </w:t>
                        </w:r>
                        <w:proofErr w:type="spellStart"/>
                        <w:r>
                          <w:t>Multisim</w:t>
                        </w:r>
                        <w:proofErr w:type="spellEnd"/>
                        <w:r>
                          <w:t>/</w:t>
                        </w:r>
                        <w:proofErr w:type="spellStart"/>
                        <w:r>
                          <w:t>Pspice</w:t>
                        </w:r>
                        <w:proofErr w:type="spellEnd"/>
                        <w:r>
                          <w:t xml:space="preserve"> or Equivalent,</w:t>
                        </w:r>
                      </w:p>
                      <w:p w:rsidR="00E43783" w:rsidRDefault="00E43783" w:rsidP="00E43783">
                        <w:pPr>
                          <w:pStyle w:val="BodyText"/>
                          <w:spacing w:line="242" w:lineRule="auto"/>
                          <w:ind w:left="380"/>
                        </w:pPr>
                        <w:r>
                          <w:t>DC Powersupplies</w:t>
                        </w:r>
                        <w:proofErr w:type="gramStart"/>
                        <w:r>
                          <w:t>,Multimeters,DCAmmeters,DCVoltmeters,ACVoltmeters,CROs,andallthe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requiredactivedevices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proofErr w:type="spellStart"/>
            <w:r w:rsidRPr="00D12062">
              <w:rPr>
                <w:b/>
                <w:sz w:val="24"/>
                <w:szCs w:val="24"/>
              </w:rPr>
              <w:t>CourseContent</w:t>
            </w:r>
            <w:proofErr w:type="spellEnd"/>
          </w:p>
        </w:tc>
        <w:tc>
          <w:tcPr>
            <w:tcW w:w="9092" w:type="dxa"/>
            <w:gridSpan w:val="5"/>
          </w:tcPr>
          <w:p w:rsidR="00E43783" w:rsidRDefault="00E43783" w:rsidP="00DF3286">
            <w:pPr>
              <w:pStyle w:val="TableParagraph"/>
              <w:spacing w:before="20"/>
              <w:ind w:left="447"/>
              <w:rPr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LIST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2062">
              <w:rPr>
                <w:b/>
                <w:sz w:val="24"/>
                <w:szCs w:val="24"/>
              </w:rPr>
              <w:t>OF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12062">
              <w:rPr>
                <w:b/>
                <w:sz w:val="24"/>
                <w:szCs w:val="24"/>
              </w:rPr>
              <w:t>EXPERIMENTS:</w:t>
            </w:r>
            <w:proofErr w:type="gramEnd"/>
            <w:r w:rsidRPr="00D12062">
              <w:rPr>
                <w:sz w:val="24"/>
                <w:szCs w:val="24"/>
              </w:rPr>
              <w:t>(Implement/</w:t>
            </w:r>
            <w:proofErr w:type="spellStart"/>
            <w:r w:rsidRPr="00D12062">
              <w:rPr>
                <w:b/>
                <w:sz w:val="24"/>
                <w:szCs w:val="24"/>
              </w:rPr>
              <w:t>Executeany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D12062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2062">
              <w:rPr>
                <w:b/>
                <w:sz w:val="24"/>
                <w:szCs w:val="24"/>
              </w:rPr>
              <w:t>experiments</w:t>
            </w:r>
            <w:r w:rsidRPr="00D12062">
              <w:rPr>
                <w:sz w:val="24"/>
                <w:szCs w:val="24"/>
              </w:rPr>
              <w:t>).</w:t>
            </w:r>
          </w:p>
          <w:p w:rsidR="00E43783" w:rsidRPr="00D12062" w:rsidRDefault="00E43783" w:rsidP="00DF3286">
            <w:pPr>
              <w:pStyle w:val="TableParagraph"/>
              <w:spacing w:before="20"/>
              <w:ind w:left="447"/>
              <w:rPr>
                <w:sz w:val="24"/>
                <w:szCs w:val="24"/>
              </w:rPr>
            </w:pPr>
          </w:p>
          <w:p w:rsidR="00E43783" w:rsidRPr="00D12062" w:rsidRDefault="00E43783" w:rsidP="00E43783">
            <w:pPr>
              <w:pStyle w:val="TableParagraph"/>
              <w:numPr>
                <w:ilvl w:val="0"/>
                <w:numId w:val="1"/>
              </w:numPr>
              <w:tabs>
                <w:tab w:val="left" w:pos="1288"/>
              </w:tabs>
              <w:spacing w:before="4" w:line="237" w:lineRule="auto"/>
              <w:ind w:right="564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Verify various clipping and clamper circuits using PN junction diode 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draw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suitable graphs.</w:t>
            </w:r>
          </w:p>
          <w:p w:rsidR="00E43783" w:rsidRPr="00D12062" w:rsidRDefault="00E43783" w:rsidP="00E43783">
            <w:pPr>
              <w:pStyle w:val="TableParagraph"/>
              <w:numPr>
                <w:ilvl w:val="0"/>
                <w:numId w:val="1"/>
              </w:numPr>
              <w:tabs>
                <w:tab w:val="left" w:pos="1288"/>
              </w:tabs>
              <w:spacing w:before="3" w:line="237" w:lineRule="auto"/>
              <w:ind w:right="580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 xml:space="preserve">Study and draw the Volt Ampere characteristics of UJT and determine </w:t>
            </w:r>
            <w:proofErr w:type="spellStart"/>
            <w:r w:rsidRPr="00D12062">
              <w:rPr>
                <w:sz w:val="24"/>
                <w:szCs w:val="24"/>
              </w:rPr>
              <w:t>η</w:t>
            </w:r>
            <w:proofErr w:type="gramStart"/>
            <w:r w:rsidRPr="00D12062">
              <w:rPr>
                <w:sz w:val="24"/>
                <w:szCs w:val="24"/>
              </w:rPr>
              <w:t>,I</w:t>
            </w:r>
            <w:r w:rsidRPr="00D12062">
              <w:rPr>
                <w:sz w:val="24"/>
                <w:szCs w:val="24"/>
                <w:vertAlign w:val="subscript"/>
              </w:rPr>
              <w:t>P</w:t>
            </w:r>
            <w:r w:rsidRPr="00D12062">
              <w:rPr>
                <w:sz w:val="24"/>
                <w:szCs w:val="24"/>
              </w:rPr>
              <w:t>,Iv</w:t>
            </w:r>
            <w:proofErr w:type="spellEnd"/>
            <w:proofErr w:type="gramEnd"/>
            <w:r w:rsidRPr="00D12062">
              <w:rPr>
                <w:sz w:val="24"/>
                <w:szCs w:val="24"/>
              </w:rPr>
              <w:t xml:space="preserve">, </w:t>
            </w:r>
            <w:proofErr w:type="spellStart"/>
            <w:r w:rsidRPr="00D12062">
              <w:rPr>
                <w:sz w:val="24"/>
                <w:szCs w:val="24"/>
              </w:rPr>
              <w:t>V</w:t>
            </w:r>
            <w:r w:rsidRPr="00D12062">
              <w:rPr>
                <w:sz w:val="24"/>
                <w:szCs w:val="24"/>
                <w:vertAlign w:val="subscript"/>
              </w:rPr>
              <w:t>P</w:t>
            </w:r>
            <w:r w:rsidRPr="00D12062">
              <w:rPr>
                <w:sz w:val="24"/>
                <w:szCs w:val="24"/>
              </w:rPr>
              <w:t>,&amp;Vv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from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experiment.</w:t>
            </w:r>
          </w:p>
          <w:p w:rsidR="00E43783" w:rsidRPr="00D12062" w:rsidRDefault="00E43783" w:rsidP="00E43783">
            <w:pPr>
              <w:pStyle w:val="TableParagraph"/>
              <w:numPr>
                <w:ilvl w:val="0"/>
                <w:numId w:val="1"/>
              </w:numPr>
              <w:tabs>
                <w:tab w:val="left" w:pos="1288"/>
              </w:tabs>
              <w:spacing w:before="2" w:line="242" w:lineRule="auto"/>
              <w:ind w:right="555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Verification of the input and output characteristics of BJT in Common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Emitter configuration experimentally 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find required parameters from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graphs.</w:t>
            </w:r>
          </w:p>
          <w:p w:rsidR="00E43783" w:rsidRPr="00D12062" w:rsidRDefault="00E43783" w:rsidP="00E43783">
            <w:pPr>
              <w:pStyle w:val="TableParagraph"/>
              <w:numPr>
                <w:ilvl w:val="0"/>
                <w:numId w:val="1"/>
              </w:numPr>
              <w:tabs>
                <w:tab w:val="left" w:pos="1288"/>
              </w:tabs>
              <w:spacing w:line="242" w:lineRule="auto"/>
              <w:ind w:right="551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Study and draw the input and output characteristics of BJT in Common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Base configuration experimentally and determine required parameters from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graphs.</w:t>
            </w:r>
          </w:p>
          <w:p w:rsidR="00E43783" w:rsidRPr="00D12062" w:rsidRDefault="00E43783" w:rsidP="00E43783">
            <w:pPr>
              <w:pStyle w:val="TableParagraph"/>
              <w:numPr>
                <w:ilvl w:val="0"/>
                <w:numId w:val="1"/>
              </w:numPr>
              <w:tabs>
                <w:tab w:val="left" w:pos="1288"/>
              </w:tabs>
              <w:ind w:right="538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Verification of the input and output characteristics of BJT in Common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Collector configuration experimentally 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find required parameters from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graphs.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Study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draw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V-I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characteristics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JFET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experimentally.</w:t>
            </w:r>
          </w:p>
          <w:p w:rsidR="00E43783" w:rsidRPr="00D12062" w:rsidRDefault="00E43783" w:rsidP="00E43783">
            <w:pPr>
              <w:pStyle w:val="TableParagraph"/>
              <w:numPr>
                <w:ilvl w:val="0"/>
                <w:numId w:val="1"/>
              </w:numPr>
              <w:tabs>
                <w:tab w:val="left" w:pos="1288"/>
              </w:tabs>
              <w:spacing w:line="242" w:lineRule="auto"/>
              <w:ind w:right="552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Study</w:t>
            </w:r>
            <w:r>
              <w:rPr>
                <w:sz w:val="24"/>
                <w:szCs w:val="24"/>
              </w:rPr>
              <w:t xml:space="preserve"> and d</w:t>
            </w:r>
            <w:r w:rsidRPr="00D12062">
              <w:rPr>
                <w:sz w:val="24"/>
                <w:szCs w:val="24"/>
              </w:rPr>
              <w:t>raw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b/>
                <w:i/>
                <w:sz w:val="24"/>
                <w:szCs w:val="24"/>
              </w:rPr>
              <w:t>output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r</w:t>
            </w:r>
            <w:r w:rsidRPr="00D12062">
              <w:rPr>
                <w:b/>
                <w:i/>
                <w:sz w:val="24"/>
                <w:szCs w:val="24"/>
              </w:rPr>
              <w:t>ansfer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characteristics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MOSFET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(Enhance mode) in Common Source Configuration experimentally. Find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b/>
                <w:i/>
                <w:position w:val="-1"/>
                <w:sz w:val="24"/>
                <w:szCs w:val="24"/>
              </w:rPr>
              <w:t>Threshold</w:t>
            </w:r>
            <w:r>
              <w:rPr>
                <w:b/>
                <w:i/>
                <w:position w:val="-1"/>
                <w:sz w:val="24"/>
                <w:szCs w:val="24"/>
              </w:rPr>
              <w:t xml:space="preserve"> </w:t>
            </w:r>
            <w:r w:rsidRPr="00D12062">
              <w:rPr>
                <w:b/>
                <w:i/>
                <w:position w:val="-1"/>
                <w:sz w:val="24"/>
                <w:szCs w:val="24"/>
              </w:rPr>
              <w:t>voltage</w:t>
            </w:r>
            <w:r>
              <w:rPr>
                <w:b/>
                <w:i/>
                <w:position w:val="-1"/>
                <w:sz w:val="24"/>
                <w:szCs w:val="24"/>
              </w:rPr>
              <w:t xml:space="preserve"> </w:t>
            </w:r>
            <w:r w:rsidRPr="00D12062">
              <w:rPr>
                <w:b/>
                <w:i/>
                <w:sz w:val="24"/>
                <w:szCs w:val="24"/>
              </w:rPr>
              <w:t>(V</w:t>
            </w:r>
            <w:r w:rsidRPr="00D12062">
              <w:rPr>
                <w:b/>
                <w:i/>
                <w:position w:val="-1"/>
                <w:sz w:val="24"/>
                <w:szCs w:val="24"/>
              </w:rPr>
              <w:t>T</w:t>
            </w:r>
            <w:proofErr w:type="gramStart"/>
            <w:r w:rsidRPr="00D12062">
              <w:rPr>
                <w:b/>
                <w:i/>
                <w:sz w:val="24"/>
                <w:szCs w:val="24"/>
              </w:rPr>
              <w:t>)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2062">
              <w:rPr>
                <w:b/>
                <w:i/>
                <w:sz w:val="24"/>
                <w:szCs w:val="24"/>
              </w:rPr>
              <w:t>,</w:t>
            </w:r>
            <w:proofErr w:type="gramEnd"/>
            <w:r w:rsidRPr="00D12062">
              <w:rPr>
                <w:b/>
                <w:i/>
                <w:sz w:val="24"/>
                <w:szCs w:val="24"/>
              </w:rPr>
              <w:t>g</w:t>
            </w:r>
            <w:r w:rsidRPr="00D12062">
              <w:rPr>
                <w:b/>
                <w:i/>
                <w:position w:val="-1"/>
                <w:sz w:val="24"/>
                <w:szCs w:val="24"/>
              </w:rPr>
              <w:t>m</w:t>
            </w:r>
            <w:r w:rsidRPr="00D12062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2062">
              <w:rPr>
                <w:b/>
                <w:i/>
                <w:sz w:val="24"/>
                <w:szCs w:val="24"/>
              </w:rPr>
              <w:t>&amp;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2062">
              <w:rPr>
                <w:b/>
                <w:i/>
                <w:sz w:val="24"/>
                <w:szCs w:val="24"/>
              </w:rPr>
              <w:t>K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from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graphs.</w:t>
            </w:r>
          </w:p>
          <w:p w:rsidR="00E43783" w:rsidRPr="00D12062" w:rsidRDefault="00E43783" w:rsidP="00E43783">
            <w:pPr>
              <w:pStyle w:val="TableParagraph"/>
              <w:numPr>
                <w:ilvl w:val="0"/>
                <w:numId w:val="1"/>
              </w:numPr>
              <w:tabs>
                <w:tab w:val="left" w:pos="1288"/>
              </w:tabs>
              <w:ind w:right="538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Study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draw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b/>
                <w:i/>
                <w:sz w:val="24"/>
                <w:szCs w:val="24"/>
              </w:rPr>
              <w:t>output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b/>
                <w:i/>
                <w:sz w:val="24"/>
                <w:szCs w:val="24"/>
              </w:rPr>
              <w:t>transfer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characteristics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MOSFET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position w:val="-1"/>
                <w:sz w:val="24"/>
                <w:szCs w:val="24"/>
              </w:rPr>
              <w:t>(Depletion</w:t>
            </w:r>
            <w:r>
              <w:rPr>
                <w:position w:val="-1"/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mode)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JFET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Common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Source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Configuration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experimentally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.Find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b/>
                <w:i/>
                <w:sz w:val="24"/>
                <w:szCs w:val="24"/>
              </w:rPr>
              <w:t>I</w:t>
            </w:r>
            <w:r w:rsidRPr="00D12062">
              <w:rPr>
                <w:b/>
                <w:i/>
                <w:sz w:val="24"/>
                <w:szCs w:val="24"/>
                <w:vertAlign w:val="subscript"/>
              </w:rPr>
              <w:t>DSS</w:t>
            </w:r>
            <w:proofErr w:type="gramStart"/>
            <w:r w:rsidRPr="00D12062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2062">
              <w:rPr>
                <w:b/>
                <w:i/>
                <w:sz w:val="24"/>
                <w:szCs w:val="24"/>
              </w:rPr>
              <w:t xml:space="preserve"> g</w:t>
            </w:r>
            <w:r w:rsidRPr="00D12062">
              <w:rPr>
                <w:b/>
                <w:i/>
                <w:position w:val="-1"/>
                <w:sz w:val="24"/>
                <w:szCs w:val="24"/>
              </w:rPr>
              <w:t>m</w:t>
            </w:r>
            <w:proofErr w:type="gramEnd"/>
            <w:r w:rsidRPr="00D12062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2062">
              <w:rPr>
                <w:b/>
                <w:i/>
                <w:sz w:val="24"/>
                <w:szCs w:val="24"/>
              </w:rPr>
              <w:t>&amp;V</w:t>
            </w:r>
            <w:r w:rsidRPr="00D12062">
              <w:rPr>
                <w:b/>
                <w:i/>
                <w:sz w:val="24"/>
                <w:szCs w:val="24"/>
                <w:vertAlign w:val="subscript"/>
              </w:rPr>
              <w:t>P</w:t>
            </w:r>
            <w:r>
              <w:rPr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Pr="00D12062">
              <w:rPr>
                <w:sz w:val="24"/>
                <w:szCs w:val="24"/>
              </w:rPr>
              <w:t>from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graphs.</w:t>
            </w:r>
          </w:p>
          <w:p w:rsidR="00E43783" w:rsidRPr="00D12062" w:rsidRDefault="00E43783" w:rsidP="00E43783">
            <w:pPr>
              <w:pStyle w:val="TableParagraph"/>
              <w:numPr>
                <w:ilvl w:val="0"/>
                <w:numId w:val="1"/>
              </w:numPr>
              <w:tabs>
                <w:tab w:val="left" w:pos="1288"/>
              </w:tabs>
              <w:spacing w:line="270" w:lineRule="exact"/>
              <w:ind w:hanging="361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Design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analysis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voltage-divider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bias/self-bias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using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BJT.</w:t>
            </w:r>
          </w:p>
          <w:p w:rsidR="00E43783" w:rsidRPr="00D12062" w:rsidRDefault="00E43783" w:rsidP="00E43783">
            <w:pPr>
              <w:pStyle w:val="TableParagraph"/>
              <w:numPr>
                <w:ilvl w:val="0"/>
                <w:numId w:val="1"/>
              </w:numPr>
              <w:tabs>
                <w:tab w:val="left" w:pos="1288"/>
              </w:tabs>
              <w:spacing w:line="275" w:lineRule="exact"/>
              <w:ind w:hanging="361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Design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analysis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self-bias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using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MOSFET.</w:t>
            </w:r>
          </w:p>
          <w:p w:rsidR="00E43783" w:rsidRPr="00D12062" w:rsidRDefault="00E43783" w:rsidP="00E43783">
            <w:pPr>
              <w:pStyle w:val="TableParagraph"/>
              <w:numPr>
                <w:ilvl w:val="0"/>
                <w:numId w:val="1"/>
              </w:numPr>
              <w:tabs>
                <w:tab w:val="left" w:pos="1288"/>
              </w:tabs>
              <w:spacing w:line="274" w:lineRule="exact"/>
              <w:ind w:hanging="361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Design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suitable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switch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using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MOSFET/BJT.</w:t>
            </w:r>
          </w:p>
          <w:p w:rsidR="00E43783" w:rsidRPr="00D12062" w:rsidRDefault="00E43783" w:rsidP="00E43783">
            <w:pPr>
              <w:pStyle w:val="TableParagraph"/>
              <w:numPr>
                <w:ilvl w:val="0"/>
                <w:numId w:val="1"/>
              </w:numPr>
              <w:tabs>
                <w:tab w:val="left" w:pos="1288"/>
              </w:tabs>
              <w:spacing w:line="242" w:lineRule="auto"/>
              <w:ind w:right="558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Design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small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signal amplifier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using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MOSFET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(common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source)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given specifications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.Draw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frequency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response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find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bandwidth.</w:t>
            </w:r>
          </w:p>
        </w:tc>
      </w:tr>
    </w:tbl>
    <w:p w:rsidR="00E43783" w:rsidRPr="00D12062" w:rsidRDefault="00E43783" w:rsidP="00E43783">
      <w:pPr>
        <w:spacing w:line="242" w:lineRule="auto"/>
        <w:jc w:val="both"/>
        <w:rPr>
          <w:sz w:val="24"/>
          <w:szCs w:val="24"/>
        </w:rPr>
        <w:sectPr w:rsidR="00E43783" w:rsidRPr="00D12062" w:rsidSect="00487AED">
          <w:pgSz w:w="12240" w:h="15840"/>
          <w:pgMar w:top="780" w:right="700" w:bottom="740" w:left="880" w:header="0" w:footer="544" w:gutter="0"/>
          <w:cols w:space="720"/>
        </w:sectPr>
      </w:pPr>
    </w:p>
    <w:p w:rsidR="00E43783" w:rsidRPr="00D12062" w:rsidRDefault="00E43783" w:rsidP="00E43783">
      <w:pPr>
        <w:pStyle w:val="BodyText"/>
        <w:ind w:left="114"/>
      </w:pPr>
    </w:p>
    <w:p w:rsidR="00E43783" w:rsidRDefault="00E43783" w:rsidP="00E43783"/>
    <w:tbl>
      <w:tblPr>
        <w:tblStyle w:val="TableGrid2"/>
        <w:tblpPr w:leftFromText="180" w:rightFromText="180" w:vertAnchor="page" w:horzAnchor="margin" w:tblpXSpec="center" w:tblpY="3150"/>
        <w:tblW w:w="11086" w:type="dxa"/>
        <w:tblLook w:val="04A0"/>
      </w:tblPr>
      <w:tblGrid>
        <w:gridCol w:w="1006"/>
        <w:gridCol w:w="767"/>
        <w:gridCol w:w="720"/>
        <w:gridCol w:w="668"/>
        <w:gridCol w:w="650"/>
        <w:gridCol w:w="643"/>
        <w:gridCol w:w="666"/>
        <w:gridCol w:w="666"/>
        <w:gridCol w:w="666"/>
        <w:gridCol w:w="666"/>
        <w:gridCol w:w="783"/>
        <w:gridCol w:w="814"/>
        <w:gridCol w:w="817"/>
        <w:gridCol w:w="777"/>
        <w:gridCol w:w="777"/>
      </w:tblGrid>
      <w:tr w:rsidR="00E43783" w:rsidRPr="00D12062" w:rsidTr="00E43783">
        <w:tc>
          <w:tcPr>
            <w:tcW w:w="11086" w:type="dxa"/>
            <w:gridSpan w:val="15"/>
          </w:tcPr>
          <w:p w:rsidR="00E43783" w:rsidRPr="00D12062" w:rsidRDefault="00E43783" w:rsidP="00E43783">
            <w:pPr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E43783" w:rsidRPr="00D12062" w:rsidTr="00E43783">
        <w:tc>
          <w:tcPr>
            <w:tcW w:w="1006" w:type="dxa"/>
          </w:tcPr>
          <w:p w:rsidR="00E43783" w:rsidRPr="00D12062" w:rsidRDefault="00E43783" w:rsidP="00E43783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67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720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68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50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66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66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66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6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83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814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817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PSO1</w:t>
            </w:r>
          </w:p>
        </w:tc>
        <w:tc>
          <w:tcPr>
            <w:tcW w:w="777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PSO2</w:t>
            </w:r>
          </w:p>
        </w:tc>
      </w:tr>
      <w:tr w:rsidR="00E43783" w:rsidRPr="00D12062" w:rsidTr="00E43783">
        <w:tc>
          <w:tcPr>
            <w:tcW w:w="1006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767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8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</w:tr>
      <w:tr w:rsidR="00E43783" w:rsidRPr="00D12062" w:rsidTr="00E43783">
        <w:tc>
          <w:tcPr>
            <w:tcW w:w="1006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767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8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</w:tr>
      <w:tr w:rsidR="00E43783" w:rsidRPr="00D12062" w:rsidTr="00E43783">
        <w:tc>
          <w:tcPr>
            <w:tcW w:w="1006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767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8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</w:tr>
      <w:tr w:rsidR="00E43783" w:rsidRPr="00D12062" w:rsidTr="00E43783">
        <w:tc>
          <w:tcPr>
            <w:tcW w:w="1006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767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8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</w:tr>
      <w:tr w:rsidR="00E43783" w:rsidRPr="00D12062" w:rsidTr="00E43783">
        <w:tc>
          <w:tcPr>
            <w:tcW w:w="1006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767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8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vAlign w:val="center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E43783" w:rsidRPr="00D12062" w:rsidRDefault="00E43783" w:rsidP="00E43783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</w:tr>
    </w:tbl>
    <w:p w:rsidR="00F90E5A" w:rsidRDefault="00F90E5A"/>
    <w:sectPr w:rsidR="00F90E5A" w:rsidSect="00F90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B7C93"/>
    <w:multiLevelType w:val="hybridMultilevel"/>
    <w:tmpl w:val="D3AE4888"/>
    <w:lvl w:ilvl="0" w:tplc="F4F01BD6">
      <w:numFmt w:val="bullet"/>
      <w:lvlText w:val="•"/>
      <w:lvlJc w:val="left"/>
      <w:pPr>
        <w:ind w:left="8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1F0A206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2" w:tplc="36E2C7FC"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3" w:tplc="AD8EBAA4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4" w:tplc="A47E1C52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5" w:tplc="E9CA9AD2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6" w:tplc="174AF10C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7" w:tplc="061A7490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8" w:tplc="35CE76AA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</w:abstractNum>
  <w:abstractNum w:abstractNumId="1">
    <w:nsid w:val="60AE4876"/>
    <w:multiLevelType w:val="hybridMultilevel"/>
    <w:tmpl w:val="5144075A"/>
    <w:lvl w:ilvl="0" w:tplc="727C901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B08AA4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4D7E6D1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 w:tplc="475E5616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4" w:tplc="1EC0EF84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28FCA78A">
      <w:numFmt w:val="bullet"/>
      <w:lvlText w:val="•"/>
      <w:lvlJc w:val="left"/>
      <w:pPr>
        <w:ind w:left="5181" w:hanging="360"/>
      </w:pPr>
      <w:rPr>
        <w:rFonts w:hint="default"/>
        <w:lang w:val="en-US" w:eastAsia="en-US" w:bidi="ar-SA"/>
      </w:rPr>
    </w:lvl>
    <w:lvl w:ilvl="6" w:tplc="FD3201E8">
      <w:numFmt w:val="bullet"/>
      <w:lvlText w:val="•"/>
      <w:lvlJc w:val="left"/>
      <w:pPr>
        <w:ind w:left="5961" w:hanging="360"/>
      </w:pPr>
      <w:rPr>
        <w:rFonts w:hint="default"/>
        <w:lang w:val="en-US" w:eastAsia="en-US" w:bidi="ar-SA"/>
      </w:rPr>
    </w:lvl>
    <w:lvl w:ilvl="7" w:tplc="97CE3462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8" w:tplc="17A0B814">
      <w:numFmt w:val="bullet"/>
      <w:lvlText w:val="•"/>
      <w:lvlJc w:val="left"/>
      <w:pPr>
        <w:ind w:left="752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43783"/>
    <w:rsid w:val="001D18D2"/>
    <w:rsid w:val="00E43783"/>
    <w:rsid w:val="00F9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83"/>
    <w:pPr>
      <w:spacing w:after="160" w:line="259" w:lineRule="auto"/>
    </w:pPr>
    <w:rPr>
      <w:kern w:val="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37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437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43783"/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2">
    <w:name w:val="Table Grid2"/>
    <w:basedOn w:val="TableNormal"/>
    <w:uiPriority w:val="39"/>
    <w:rsid w:val="00E43783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43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418</Words>
  <Characters>2383</Characters>
  <Application>Microsoft Office Word</Application>
  <DocSecurity>0</DocSecurity>
  <Lines>19</Lines>
  <Paragraphs>5</Paragraphs>
  <ScaleCrop>false</ScaleCrop>
  <Company>Grizli777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2025-02-16T10:00:00Z</dcterms:created>
  <dcterms:modified xsi:type="dcterms:W3CDTF">2025-02-16T10:12:00Z</dcterms:modified>
</cp:coreProperties>
</file>